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2E2" w:rsidRPr="006552E2" w:rsidRDefault="006552E2" w:rsidP="006552E2">
      <w:pPr>
        <w:shd w:val="clear" w:color="auto" w:fill="FFFFFF"/>
        <w:jc w:val="center"/>
        <w:rPr>
          <w:rFonts w:ascii="Lobster" w:hAnsi="Lobster"/>
          <w:color w:val="FFFFFF"/>
          <w:sz w:val="24"/>
        </w:rPr>
      </w:pPr>
      <w:r w:rsidRPr="006552E2">
        <w:rPr>
          <w:rFonts w:ascii="vollkorn" w:hAnsi="vollkorn"/>
          <w:b/>
          <w:bCs/>
          <w:color w:val="AF0E23"/>
          <w:sz w:val="24"/>
          <w:u w:val="single"/>
        </w:rPr>
        <w:t>Baked Sweet Potato Recipe (Serves 4)</w:t>
      </w:r>
      <w:r w:rsidRPr="006552E2">
        <w:rPr>
          <w:rFonts w:ascii="vollkorn" w:hAnsi="vollkorn"/>
          <w:color w:val="00090F"/>
          <w:sz w:val="24"/>
        </w:rPr>
        <w:br/>
      </w:r>
    </w:p>
    <w:p w:rsidR="006552E2" w:rsidRPr="006552E2" w:rsidRDefault="006552E2" w:rsidP="006552E2">
      <w:pPr>
        <w:shd w:val="clear" w:color="auto" w:fill="FFFFFF"/>
        <w:rPr>
          <w:rFonts w:ascii="Lobster" w:hAnsi="Lobster"/>
          <w:color w:val="FFFFFF"/>
          <w:sz w:val="24"/>
        </w:rPr>
      </w:pPr>
      <w:r w:rsidRPr="006552E2">
        <w:rPr>
          <w:rFonts w:ascii="vollkorn" w:hAnsi="vollkorn"/>
          <w:color w:val="00090F"/>
          <w:sz w:val="24"/>
        </w:rPr>
        <w:t>This is how a friend of mine who hates to cook prepares her sweet potatoes for Thanksgiving:</w:t>
      </w:r>
      <w:r w:rsidRPr="006552E2">
        <w:rPr>
          <w:rFonts w:ascii="vollkorn" w:hAnsi="vollkorn"/>
          <w:color w:val="00090F"/>
          <w:sz w:val="24"/>
        </w:rPr>
        <w:br/>
      </w:r>
      <w:r w:rsidRPr="006552E2">
        <w:rPr>
          <w:rFonts w:ascii="vollkorn" w:hAnsi="vollkorn"/>
          <w:color w:val="00090F"/>
          <w:sz w:val="24"/>
        </w:rPr>
        <w:br/>
        <w:t>4-6 medium sweet potatoes</w:t>
      </w:r>
      <w:r w:rsidRPr="006552E2">
        <w:rPr>
          <w:rFonts w:ascii="vollkorn" w:hAnsi="vollkorn"/>
          <w:color w:val="00090F"/>
          <w:sz w:val="24"/>
        </w:rPr>
        <w:br/>
      </w:r>
      <w:r w:rsidRPr="006552E2">
        <w:rPr>
          <w:rFonts w:ascii="vollkorn" w:hAnsi="vollkorn"/>
          <w:color w:val="00090F"/>
          <w:sz w:val="24"/>
        </w:rPr>
        <w:br/>
        <w:t>Wash and dry sweet potatoes, arrange them on a foil-lined baking sheet and slip them into the oven about 45 minutes before the turkey is done. Bake until the potatoes are tender. Cover with foil until ready to serve. To eat, slice the potatoes open and garnish with condiments such as butter and a little brown sugar, or enjoy them just as they are.</w:t>
      </w:r>
    </w:p>
    <w:p w:rsidR="006552E2" w:rsidRPr="006552E2" w:rsidRDefault="006552E2" w:rsidP="006552E2">
      <w:pPr>
        <w:shd w:val="clear" w:color="auto" w:fill="FFFFFF"/>
        <w:rPr>
          <w:rFonts w:ascii="Lobster" w:hAnsi="Lobster"/>
          <w:color w:val="FFFFFF"/>
          <w:sz w:val="24"/>
        </w:rPr>
      </w:pPr>
    </w:p>
    <w:p w:rsidR="006552E2" w:rsidRPr="006552E2" w:rsidRDefault="006552E2" w:rsidP="006552E2">
      <w:pPr>
        <w:shd w:val="clear" w:color="auto" w:fill="FFFFFF"/>
        <w:rPr>
          <w:rFonts w:ascii="Lobster" w:hAnsi="Lobster"/>
          <w:color w:val="FFFFFF"/>
          <w:sz w:val="24"/>
        </w:rPr>
      </w:pPr>
      <w:hyperlink r:id="rId7" w:anchor="headline6" w:history="1">
        <w:r w:rsidRPr="006552E2">
          <w:rPr>
            <w:rFonts w:ascii="vollkorn" w:hAnsi="vollkorn"/>
            <w:color w:val="0000FF"/>
            <w:sz w:val="24"/>
          </w:rPr>
          <w:t>​Mother Earth News</w:t>
        </w:r>
      </w:hyperlink>
    </w:p>
    <w:p w:rsidR="003E500C" w:rsidRPr="006552E2" w:rsidRDefault="003E500C" w:rsidP="006552E2"/>
    <w:sectPr w:rsidR="003E500C" w:rsidRPr="006552E2" w:rsidSect="006552E2">
      <w:headerReference w:type="even" r:id="rId8"/>
      <w:headerReference w:type="default" r:id="rId9"/>
      <w:footerReference w:type="even" r:id="rId10"/>
      <w:footerReference w:type="default" r:id="rId11"/>
      <w:headerReference w:type="first" r:id="rId12"/>
      <w:footerReference w:type="first" r:id="rId13"/>
      <w:pgSz w:w="8640" w:h="5760"/>
      <w:pgMar w:top="720" w:right="720" w:bottom="720" w:left="720" w:header="360" w:footer="252"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829" w:rsidRDefault="00C42829" w:rsidP="00E039EC">
      <w:r>
        <w:separator/>
      </w:r>
    </w:p>
  </w:endnote>
  <w:endnote w:type="continuationSeparator" w:id="1">
    <w:p w:rsidR="00C42829" w:rsidRDefault="00C42829" w:rsidP="00E039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ollkorn">
    <w:altName w:val="Times New Roman"/>
    <w:panose1 w:val="00000000000000000000"/>
    <w:charset w:val="00"/>
    <w:family w:val="roman"/>
    <w:notTrueType/>
    <w:pitch w:val="default"/>
    <w:sig w:usb0="00000000" w:usb1="00000000" w:usb2="00000000" w:usb3="00000000" w:csb0="00000000" w:csb1="00000000"/>
  </w:font>
  <w:font w:name="Lobst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C428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C428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C428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829" w:rsidRDefault="00C42829" w:rsidP="00E039EC">
      <w:r>
        <w:separator/>
      </w:r>
    </w:p>
  </w:footnote>
  <w:footnote w:type="continuationSeparator" w:id="1">
    <w:p w:rsidR="00C42829" w:rsidRDefault="00C42829" w:rsidP="00E03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3529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3074" type="#_x0000_t75" style="position:absolute;margin-left:0;margin-top:0;width:416.6pt;height:277.4pt;z-index:-251655168;mso-position-horizontal:center;mso-position-horizontal-relative:margin;mso-position-vertical:center;mso-position-vertical-relative:margin" o:allowincell="f">
          <v:imagedata r:id="rId1" o:title="recipe-card-design-1_4x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3529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075" type="#_x0000_t75" style="position:absolute;margin-left:0;margin-top:0;width:416.6pt;height:277.4pt;z-index:-251654144;mso-position-horizontal:center;mso-position-horizontal-relative:margin;mso-position-vertical:center;mso-position-vertical-relative:margin" o:allowincell="f">
          <v:imagedata r:id="rId1" o:title="recipe-card-design-1_4x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3529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073" type="#_x0000_t75" style="position:absolute;margin-left:0;margin-top:0;width:416.6pt;height:277.4pt;z-index:-251656192;mso-position-horizontal:center;mso-position-horizontal-relative:margin;mso-position-vertical:center;mso-position-vertical-relative:margin" o:allowincell="f">
          <v:imagedata r:id="rId1" o:title="recipe-card-design-1_4x6"/>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E5BD0"/>
    <w:multiLevelType w:val="hybridMultilevel"/>
    <w:tmpl w:val="FE8A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0242"/>
    <o:shapelayout v:ext="edit">
      <o:idmap v:ext="edit" data="3"/>
    </o:shapelayout>
  </w:hdrShapeDefaults>
  <w:footnotePr>
    <w:footnote w:id="0"/>
    <w:footnote w:id="1"/>
  </w:footnotePr>
  <w:endnotePr>
    <w:endnote w:id="0"/>
    <w:endnote w:id="1"/>
  </w:endnotePr>
  <w:compat/>
  <w:rsids>
    <w:rsidRoot w:val="004B613E"/>
    <w:rsid w:val="00116465"/>
    <w:rsid w:val="001714CD"/>
    <w:rsid w:val="001A5C5B"/>
    <w:rsid w:val="001F34B2"/>
    <w:rsid w:val="00284487"/>
    <w:rsid w:val="002B2795"/>
    <w:rsid w:val="00311BE9"/>
    <w:rsid w:val="0033396A"/>
    <w:rsid w:val="00343682"/>
    <w:rsid w:val="003529D0"/>
    <w:rsid w:val="0037607D"/>
    <w:rsid w:val="00384CA7"/>
    <w:rsid w:val="0039135C"/>
    <w:rsid w:val="003914A7"/>
    <w:rsid w:val="003E2708"/>
    <w:rsid w:val="003E500C"/>
    <w:rsid w:val="003F25FC"/>
    <w:rsid w:val="004078D4"/>
    <w:rsid w:val="004601F7"/>
    <w:rsid w:val="00491D86"/>
    <w:rsid w:val="004B613E"/>
    <w:rsid w:val="005815AD"/>
    <w:rsid w:val="005E10B8"/>
    <w:rsid w:val="006552E2"/>
    <w:rsid w:val="00666696"/>
    <w:rsid w:val="0074417E"/>
    <w:rsid w:val="00746051"/>
    <w:rsid w:val="00940F2A"/>
    <w:rsid w:val="009838FF"/>
    <w:rsid w:val="00984E40"/>
    <w:rsid w:val="00BA191E"/>
    <w:rsid w:val="00BA6CEB"/>
    <w:rsid w:val="00C41EA6"/>
    <w:rsid w:val="00C42829"/>
    <w:rsid w:val="00C43F14"/>
    <w:rsid w:val="00C81907"/>
    <w:rsid w:val="00C85906"/>
    <w:rsid w:val="00D00ECF"/>
    <w:rsid w:val="00DE41FE"/>
    <w:rsid w:val="00E039EC"/>
    <w:rsid w:val="00EC450C"/>
    <w:rsid w:val="00F051C7"/>
    <w:rsid w:val="00F67364"/>
    <w:rsid w:val="00F845A5"/>
    <w:rsid w:val="00FC6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7D"/>
    <w:pPr>
      <w:spacing w:after="0" w:line="240" w:lineRule="auto"/>
    </w:pPr>
    <w:rPr>
      <w:rFonts w:ascii="Trebuchet MS" w:eastAsia="Times New Roman" w:hAnsi="Trebuchet MS" w:cs="Times New Roman"/>
      <w:sz w:val="18"/>
      <w:szCs w:val="24"/>
    </w:rPr>
  </w:style>
  <w:style w:type="paragraph" w:styleId="Heading2">
    <w:name w:val="heading 2"/>
    <w:basedOn w:val="Normal"/>
    <w:next w:val="Normal"/>
    <w:link w:val="Heading2Char"/>
    <w:qFormat/>
    <w:rsid w:val="0037607D"/>
    <w:pPr>
      <w:keepNext/>
      <w:spacing w:before="6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17E"/>
    <w:pPr>
      <w:spacing w:after="0" w:line="240" w:lineRule="auto"/>
    </w:pPr>
    <w:rPr>
      <w:rFonts w:ascii="Arial" w:hAnsi="Arial"/>
      <w:sz w:val="24"/>
    </w:rPr>
  </w:style>
  <w:style w:type="character" w:customStyle="1" w:styleId="Heading2Char">
    <w:name w:val="Heading 2 Char"/>
    <w:basedOn w:val="DefaultParagraphFont"/>
    <w:link w:val="Heading2"/>
    <w:rsid w:val="0037607D"/>
    <w:rPr>
      <w:rFonts w:ascii="Trebuchet MS" w:eastAsia="Times New Roman" w:hAnsi="Trebuchet MS" w:cs="Arial"/>
      <w:b/>
      <w:bCs/>
      <w:iCs/>
      <w:sz w:val="18"/>
      <w:szCs w:val="28"/>
    </w:rPr>
  </w:style>
  <w:style w:type="paragraph" w:customStyle="1" w:styleId="Ingredients">
    <w:name w:val="Ingredients"/>
    <w:basedOn w:val="Normal"/>
    <w:rsid w:val="0037607D"/>
    <w:pPr>
      <w:tabs>
        <w:tab w:val="left" w:pos="936"/>
      </w:tabs>
    </w:pPr>
  </w:style>
  <w:style w:type="paragraph" w:styleId="Header">
    <w:name w:val="header"/>
    <w:basedOn w:val="Normal"/>
    <w:link w:val="HeaderChar"/>
    <w:rsid w:val="0037607D"/>
    <w:pPr>
      <w:tabs>
        <w:tab w:val="center" w:pos="4320"/>
        <w:tab w:val="right" w:pos="8640"/>
      </w:tabs>
    </w:pPr>
  </w:style>
  <w:style w:type="character" w:customStyle="1" w:styleId="HeaderChar">
    <w:name w:val="Header Char"/>
    <w:basedOn w:val="DefaultParagraphFont"/>
    <w:link w:val="Header"/>
    <w:rsid w:val="0037607D"/>
    <w:rPr>
      <w:rFonts w:ascii="Trebuchet MS" w:eastAsia="Times New Roman" w:hAnsi="Trebuchet MS" w:cs="Times New Roman"/>
      <w:sz w:val="18"/>
      <w:szCs w:val="24"/>
    </w:rPr>
  </w:style>
  <w:style w:type="paragraph" w:styleId="Footer">
    <w:name w:val="footer"/>
    <w:basedOn w:val="Normal"/>
    <w:link w:val="FooterChar"/>
    <w:rsid w:val="0037607D"/>
    <w:pPr>
      <w:tabs>
        <w:tab w:val="center" w:pos="4320"/>
        <w:tab w:val="right" w:pos="8640"/>
      </w:tabs>
      <w:jc w:val="right"/>
    </w:pPr>
    <w:rPr>
      <w:sz w:val="16"/>
    </w:rPr>
  </w:style>
  <w:style w:type="character" w:customStyle="1" w:styleId="FooterChar">
    <w:name w:val="Footer Char"/>
    <w:basedOn w:val="DefaultParagraphFont"/>
    <w:link w:val="Footer"/>
    <w:rsid w:val="0037607D"/>
    <w:rPr>
      <w:rFonts w:ascii="Trebuchet MS" w:eastAsia="Times New Roman" w:hAnsi="Trebuchet MS" w:cs="Times New Roman"/>
      <w:sz w:val="16"/>
      <w:szCs w:val="24"/>
    </w:rPr>
  </w:style>
  <w:style w:type="paragraph" w:styleId="ListParagraph">
    <w:name w:val="List Paragraph"/>
    <w:basedOn w:val="Normal"/>
    <w:uiPriority w:val="34"/>
    <w:qFormat/>
    <w:rsid w:val="00116465"/>
    <w:pPr>
      <w:ind w:left="720"/>
      <w:contextualSpacing/>
    </w:pPr>
  </w:style>
  <w:style w:type="character" w:customStyle="1" w:styleId="theme-text-color-0-4">
    <w:name w:val="theme-text-color-0-4"/>
    <w:basedOn w:val="DefaultParagraphFont"/>
    <w:rsid w:val="001714CD"/>
  </w:style>
  <w:style w:type="character" w:customStyle="1" w:styleId="theme-text-color-4-3">
    <w:name w:val="theme-text-color-4-3"/>
    <w:basedOn w:val="DefaultParagraphFont"/>
    <w:rsid w:val="001714CD"/>
  </w:style>
  <w:style w:type="character" w:styleId="Hyperlink">
    <w:name w:val="Hyperlink"/>
    <w:basedOn w:val="DefaultParagraphFont"/>
    <w:uiPriority w:val="99"/>
    <w:semiHidden/>
    <w:unhideWhenUsed/>
    <w:rsid w:val="001714CD"/>
    <w:rPr>
      <w:color w:val="0000FF"/>
      <w:u w:val="single"/>
    </w:rPr>
  </w:style>
  <w:style w:type="character" w:styleId="Strong">
    <w:name w:val="Strong"/>
    <w:basedOn w:val="DefaultParagraphFont"/>
    <w:uiPriority w:val="22"/>
    <w:qFormat/>
    <w:rsid w:val="001714CD"/>
    <w:rPr>
      <w:b/>
      <w:bCs/>
    </w:rPr>
  </w:style>
</w:styles>
</file>

<file path=word/webSettings.xml><?xml version="1.0" encoding="utf-8"?>
<w:webSettings xmlns:r="http://schemas.openxmlformats.org/officeDocument/2006/relationships" xmlns:w="http://schemas.openxmlformats.org/wordprocessingml/2006/main">
  <w:divs>
    <w:div w:id="200439486">
      <w:bodyDiv w:val="1"/>
      <w:marLeft w:val="0"/>
      <w:marRight w:val="0"/>
      <w:marTop w:val="0"/>
      <w:marBottom w:val="0"/>
      <w:divBdr>
        <w:top w:val="none" w:sz="0" w:space="0" w:color="auto"/>
        <w:left w:val="none" w:sz="0" w:space="0" w:color="auto"/>
        <w:bottom w:val="none" w:sz="0" w:space="0" w:color="auto"/>
        <w:right w:val="none" w:sz="0" w:space="0" w:color="auto"/>
      </w:divBdr>
    </w:div>
    <w:div w:id="716396669">
      <w:bodyDiv w:val="1"/>
      <w:marLeft w:val="0"/>
      <w:marRight w:val="0"/>
      <w:marTop w:val="0"/>
      <w:marBottom w:val="0"/>
      <w:divBdr>
        <w:top w:val="none" w:sz="0" w:space="0" w:color="auto"/>
        <w:left w:val="none" w:sz="0" w:space="0" w:color="auto"/>
        <w:bottom w:val="none" w:sz="0" w:space="0" w:color="auto"/>
        <w:right w:val="none" w:sz="0" w:space="0" w:color="auto"/>
      </w:divBdr>
    </w:div>
    <w:div w:id="853883697">
      <w:bodyDiv w:val="1"/>
      <w:marLeft w:val="0"/>
      <w:marRight w:val="0"/>
      <w:marTop w:val="0"/>
      <w:marBottom w:val="0"/>
      <w:divBdr>
        <w:top w:val="none" w:sz="0" w:space="0" w:color="auto"/>
        <w:left w:val="none" w:sz="0" w:space="0" w:color="auto"/>
        <w:bottom w:val="none" w:sz="0" w:space="0" w:color="auto"/>
        <w:right w:val="none" w:sz="0" w:space="0" w:color="auto"/>
      </w:divBdr>
    </w:div>
    <w:div w:id="1186093751">
      <w:bodyDiv w:val="1"/>
      <w:marLeft w:val="0"/>
      <w:marRight w:val="0"/>
      <w:marTop w:val="0"/>
      <w:marBottom w:val="0"/>
      <w:divBdr>
        <w:top w:val="none" w:sz="0" w:space="0" w:color="auto"/>
        <w:left w:val="none" w:sz="0" w:space="0" w:color="auto"/>
        <w:bottom w:val="none" w:sz="0" w:space="0" w:color="auto"/>
        <w:right w:val="none" w:sz="0" w:space="0" w:color="auto"/>
      </w:divBdr>
    </w:div>
    <w:div w:id="1688556252">
      <w:bodyDiv w:val="1"/>
      <w:marLeft w:val="0"/>
      <w:marRight w:val="0"/>
      <w:marTop w:val="0"/>
      <w:marBottom w:val="0"/>
      <w:divBdr>
        <w:top w:val="none" w:sz="0" w:space="0" w:color="auto"/>
        <w:left w:val="none" w:sz="0" w:space="0" w:color="auto"/>
        <w:bottom w:val="none" w:sz="0" w:space="0" w:color="auto"/>
        <w:right w:val="none" w:sz="0" w:space="0" w:color="auto"/>
      </w:divBdr>
    </w:div>
    <w:div w:id="183556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otherearthnews.com/real-food/thanksgiving-recipes-for-two-zmaz00onzgoe?utm_source=wcemail&amp;utm_medium=email&amp;utm_campaign=men%20slcs%20enews%2011.27.19&amp;utm_term=men_slcs_enews&amp;_wcsid=7ec0bb8f0d5922921c1d1e4b4e9fb42fb5aeed200a2c0bc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Company>HP</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Shindledecker</dc:creator>
  <cp:lastModifiedBy>Dawn Shindledecker</cp:lastModifiedBy>
  <cp:revision>2</cp:revision>
  <dcterms:created xsi:type="dcterms:W3CDTF">2019-12-02T21:03:00Z</dcterms:created>
  <dcterms:modified xsi:type="dcterms:W3CDTF">2019-12-02T21:03:00Z</dcterms:modified>
</cp:coreProperties>
</file>