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18" w:rsidRPr="00403124" w:rsidRDefault="00B72118" w:rsidP="00B72118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Cream Cheese &amp; Herb Stuffed Chicken Breasts</w:t>
      </w:r>
    </w:p>
    <w:p w:rsidR="00B72118" w:rsidRDefault="00B72118" w:rsidP="00B72118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By EdsGirlAngie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TOTAL TIME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55mins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 25 MINS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30 MINS</w:t>
      </w:r>
    </w:p>
    <w:p w:rsidR="00B72118" w:rsidRDefault="00B72118" w:rsidP="00B72118">
      <w:pPr>
        <w:shd w:val="clear" w:color="auto" w:fill="FFFFFF"/>
        <w:jc w:val="center"/>
        <w:rPr>
          <w:rFonts w:ascii="vollkorn" w:hAnsi="vollkorn"/>
          <w:color w:val="050505"/>
          <w:sz w:val="27"/>
        </w:rPr>
        <w:sectPr w:rsidR="00B72118" w:rsidSect="00B721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SERVINGS 2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This is a versatile recipe using your favorite herb with cream cheese, sandwiched in a chicken breast half, then breaded and baked for 30 minutes. Presto, quick and delicious dinner! I like oregano; sage or basil are other possibilities. Try 'em all!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B72118" w:rsidRDefault="00B72118" w:rsidP="00B7211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B72118" w:rsidSect="00B7211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boneless skinless chicken breast halves (not the monstrous ones, the "halved" ones)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softened cream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green onions,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tablespoons chopped fresh oregano or 4 tablespoons fresh sage or 4 tablespoons fresh basil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1/2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black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paprika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egg, beaten with1teaspoon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plain dried breadcrumbs (like Progresso)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1/4cup grated parmesan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melted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B72118" w:rsidRDefault="00B72118" w:rsidP="00B72118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Preheat oven to 350 degrees F.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Flatten open chicken breasts; spread 1 tablespoon of cream cheese on one half of each breast (resist the temptation to use more-- a little cream cheese goes a looooooong way!).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Evenly distribute the fresh herbs on top of that and season with salt and pepper.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"Fold" the chicken breasts back up and press tightly, tucking in cream cheese a bit.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shallow dish, combine the 1/2 teaspoons salt and pepper, paprika and flour.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another dish, pour the beaten egg mixture.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In a third dish, combine bread crumbs, garlic powder and Parmesan cheese.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First dip chicken breasts in flour mixture, then beaten egg mixture, then bread crumb mixture.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chicken on a lightly greased baking sheet, drizzle about a tablespoon of melted butter on each breast and bake, uncovered, for 30 minutes or until cooked through and tender.</w:t>
      </w:r>
    </w:p>
    <w:p w:rsidR="00B72118" w:rsidRPr="00403124" w:rsidRDefault="00B72118" w:rsidP="00B7211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9135C" w:rsidRPr="00567431" w:rsidRDefault="00B72118" w:rsidP="00B72118">
      <w:pPr>
        <w:shd w:val="clear" w:color="auto" w:fill="FFFFFF"/>
        <w:rPr>
          <w:rFonts w:ascii="vollkorn" w:hAnsi="vollkorn"/>
          <w:color w:val="050505"/>
          <w:sz w:val="27"/>
        </w:rPr>
      </w:pPr>
      <w:r w:rsidRPr="00B72118">
        <w:rPr>
          <w:rFonts w:ascii="vollkorn" w:hAnsi="vollkorn"/>
          <w:color w:val="050505"/>
          <w:sz w:val="27"/>
        </w:rPr>
        <w:t>https://www.thedailymeal.com/recipes/cream-cheese-herb-stuffed-chicken-breasts-recipe</w:t>
      </w:r>
    </w:p>
    <w:sectPr w:rsidR="0039135C" w:rsidRPr="00567431" w:rsidSect="00B72118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DE" w:rsidRDefault="00684EDE" w:rsidP="00E039EC">
      <w:r>
        <w:separator/>
      </w:r>
    </w:p>
  </w:endnote>
  <w:endnote w:type="continuationSeparator" w:id="1">
    <w:p w:rsidR="00684EDE" w:rsidRDefault="00684EDE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84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84E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84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DE" w:rsidRDefault="00684EDE" w:rsidP="00E039EC">
      <w:r>
        <w:separator/>
      </w:r>
    </w:p>
  </w:footnote>
  <w:footnote w:type="continuationSeparator" w:id="1">
    <w:p w:rsidR="00684EDE" w:rsidRDefault="00684EDE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23FE0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B613E"/>
    <w:rsid w:val="00567431"/>
    <w:rsid w:val="005815AD"/>
    <w:rsid w:val="005D3F4C"/>
    <w:rsid w:val="005E10B8"/>
    <w:rsid w:val="00684EDE"/>
    <w:rsid w:val="0074417E"/>
    <w:rsid w:val="00746051"/>
    <w:rsid w:val="007E3842"/>
    <w:rsid w:val="008F57E5"/>
    <w:rsid w:val="00940F2A"/>
    <w:rsid w:val="009838FF"/>
    <w:rsid w:val="00992A11"/>
    <w:rsid w:val="00B72118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2019-01-04T23:03:00Z</dcterms:created>
  <dcterms:modified xsi:type="dcterms:W3CDTF">2019-01-04T23:03:00Z</dcterms:modified>
</cp:coreProperties>
</file>