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C5" w:rsidRPr="00403124" w:rsidRDefault="001C35C5" w:rsidP="001C35C5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Pork Chop Suey</w:t>
      </w:r>
    </w:p>
    <w:p w:rsidR="001C35C5" w:rsidRPr="00403124" w:rsidRDefault="001C35C5" w:rsidP="001C35C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1C35C5" w:rsidRDefault="001C35C5" w:rsidP="001C35C5">
      <w:pPr>
        <w:shd w:val="clear" w:color="auto" w:fill="FFFFFF"/>
        <w:rPr>
          <w:rFonts w:ascii="vollkorn" w:hAnsi="vollkorn"/>
          <w:color w:val="050505"/>
          <w:sz w:val="27"/>
        </w:rPr>
        <w:sectPr w:rsidR="001C35C5" w:rsidSect="001C3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1C35C5" w:rsidRDefault="001C35C5" w:rsidP="001C35C5">
      <w:pPr>
        <w:shd w:val="clear" w:color="auto" w:fill="FFFFFF"/>
        <w:rPr>
          <w:rFonts w:ascii="vollkorn" w:hAnsi="vollkorn"/>
          <w:color w:val="050505"/>
          <w:sz w:val="27"/>
        </w:rPr>
        <w:sectPr w:rsidR="001C35C5" w:rsidSect="001C35C5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1-1/2 pounds pork chop suey meat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vegetable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sliced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2-1/2 cups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1-1/2 cups sliced celery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 can (4 ounces) mushroom </w:t>
      </w:r>
      <w:r w:rsidRPr="00403124">
        <w:rPr>
          <w:rFonts w:ascii="vollkorn" w:hAnsi="vollkorn"/>
          <w:color w:val="050505"/>
          <w:sz w:val="27"/>
        </w:rPr>
        <w:lastRenderedPageBreak/>
        <w:t>stems and pieces,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chicken bouillon cubes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ground ginger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cornstarch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soy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Hot cooked rice or mashed potatoes</w:t>
      </w:r>
    </w:p>
    <w:p w:rsidR="001C35C5" w:rsidRDefault="001C35C5" w:rsidP="001C35C5">
      <w:pPr>
        <w:shd w:val="clear" w:color="auto" w:fill="FFFFFF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  <w:szCs w:val="27"/>
        </w:rPr>
        <w:lastRenderedPageBreak/>
        <w:br/>
      </w:r>
      <w:r w:rsidR="00BC0A15" w:rsidRPr="00BC0A15">
        <w:rPr>
          <w:rFonts w:ascii="vollkorn" w:hAnsi="vollkorn"/>
          <w:color w:val="050505"/>
          <w:sz w:val="27"/>
        </w:rPr>
        <w:t>http://allrecipes.com/recipe/22331/pork-chop-suey/</w:t>
      </w:r>
    </w:p>
    <w:p w:rsidR="001C35C5" w:rsidRPr="00403124" w:rsidRDefault="001C35C5" w:rsidP="001C35C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1C35C5">
        <w:rPr>
          <w:rFonts w:ascii="vollkorn" w:hAnsi="vollkorn"/>
          <w:color w:val="050505"/>
          <w:sz w:val="27"/>
          <w:u w:val="single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skillet over medium heat, brown pork in oil. Add onion and saute for 10 minutes. Add water, celery, mushrooms, bouillon and ginger; cover and cook for 30-40 minutes or until pork is tender.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Combine cornstarch and soy sauce until smooth; stir into skillet and simmer for 10 minutes. Serve over rice or mashed potatoes. Yield: 6 servings.</w:t>
      </w:r>
    </w:p>
    <w:p w:rsidR="0039135C" w:rsidRPr="00567431" w:rsidRDefault="001C35C5" w:rsidP="001C35C5">
      <w:r w:rsidRPr="001C35C5">
        <w:rPr>
          <w:rFonts w:ascii="vollkorn" w:hAnsi="vollkorn"/>
          <w:color w:val="050505"/>
          <w:sz w:val="27"/>
          <w:u w:val="single"/>
        </w:rPr>
        <w:t>Nutritional Facts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serving (1 cup) equals 248 calories, 11 g fat (3 g saturated fat), 67 mg cholesterol, 1,130 mg sodium, 9 g carbohydrate, 1 g fiber, 26 g protein.</w:t>
      </w:r>
    </w:p>
    <w:sectPr w:rsidR="0039135C" w:rsidRPr="00567431" w:rsidSect="001C35C5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BB" w:rsidRDefault="00F301BB" w:rsidP="00E039EC">
      <w:r>
        <w:separator/>
      </w:r>
    </w:p>
  </w:endnote>
  <w:endnote w:type="continuationSeparator" w:id="1">
    <w:p w:rsidR="00F301BB" w:rsidRDefault="00F301BB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30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30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30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BB" w:rsidRDefault="00F301BB" w:rsidP="00E039EC">
      <w:r>
        <w:separator/>
      </w:r>
    </w:p>
  </w:footnote>
  <w:footnote w:type="continuationSeparator" w:id="1">
    <w:p w:rsidR="00F301BB" w:rsidRDefault="00F301BB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91D86"/>
    <w:rsid w:val="004B613E"/>
    <w:rsid w:val="00567431"/>
    <w:rsid w:val="005815AD"/>
    <w:rsid w:val="005D3F4C"/>
    <w:rsid w:val="005E10B8"/>
    <w:rsid w:val="0074417E"/>
    <w:rsid w:val="00746051"/>
    <w:rsid w:val="007E3842"/>
    <w:rsid w:val="00940F2A"/>
    <w:rsid w:val="009838FF"/>
    <w:rsid w:val="00992A11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C450C"/>
    <w:rsid w:val="00F051C7"/>
    <w:rsid w:val="00F301BB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2019-01-04T21:53:00Z</dcterms:created>
  <dcterms:modified xsi:type="dcterms:W3CDTF">2019-01-04T22:08:00Z</dcterms:modified>
</cp:coreProperties>
</file>